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AC318" w14:textId="77777777" w:rsidR="00A17F6D" w:rsidRDefault="00A17F6D" w:rsidP="00A17F6D">
      <w:pPr>
        <w:pStyle w:val="ad"/>
        <w:rPr>
          <w:lang w:eastAsia="ru-RU"/>
        </w:rPr>
      </w:pPr>
      <w:bookmarkStart w:id="0" w:name="_GoBack"/>
      <w:bookmarkEnd w:id="0"/>
    </w:p>
    <w:p w14:paraId="4B7B2465" w14:textId="77777777"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14:paraId="120EFED3" w14:textId="77777777"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E3004C4" w14:textId="77777777"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на</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14:paraId="2333B762"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14:paraId="174F9012" w14:textId="77777777"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14:paraId="64529E6C" w14:textId="77777777"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14:paraId="509470CC" w14:textId="77777777"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14:paraId="69B81A99" w14:textId="77777777"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56E14D47" w14:textId="77777777"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1C5E73A3" w14:textId="77777777"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6E86FBB2" w14:textId="77777777"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4B72C071" w14:textId="77777777"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0C4D94BB" w14:textId="77777777"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14:paraId="52E80FDF" w14:textId="77777777"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14:paraId="6256B69D" w14:textId="77777777"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14:paraId="33A88817"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14:paraId="6379B923"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14:paraId="4FC06B4D"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14:paraId="23E13EEB"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14:paraId="13377DF6"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14:paraId="28F486AE" w14:textId="77777777" w:rsidTr="006B21C0">
        <w:tc>
          <w:tcPr>
            <w:tcW w:w="4112" w:type="dxa"/>
            <w:gridSpan w:val="2"/>
            <w:vMerge/>
            <w:tcBorders>
              <w:left w:val="single" w:sz="4" w:space="0" w:color="000000"/>
              <w:right w:val="single" w:sz="4" w:space="0" w:color="auto"/>
            </w:tcBorders>
            <w:shd w:val="clear" w:color="auto" w:fill="F2F2F2" w:themeFill="background1" w:themeFillShade="F2"/>
          </w:tcPr>
          <w:p w14:paraId="2BB5BF1F" w14:textId="77777777"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7671CB52" w14:textId="77777777"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0691F870" w14:textId="77777777"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14:paraId="58C6BC91" w14:textId="77777777"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14:paraId="47DF7835" w14:textId="77777777"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14:paraId="63136F87"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14:paraId="7BAA8BEB"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14:paraId="08D39BDE" w14:textId="77777777"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5B3CECCD" w14:textId="77777777"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B55646A" w14:textId="77777777"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14:paraId="25FA1E96" w14:textId="77777777"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14:paraId="07741F70" w14:textId="77777777"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0CE6AEFB" w14:textId="77777777"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14:paraId="39AC8982" w14:textId="77777777"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390F4E78"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B421BA0" w14:textId="77777777"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14:paraId="522A8E48" w14:textId="77777777" w:rsidR="00BA3FCE" w:rsidRPr="006B21C0" w:rsidRDefault="003A7238"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45A15319" w14:textId="77777777" w:rsidR="00BA3FCE" w:rsidRPr="006B21C0" w:rsidRDefault="003A7238"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14:paraId="58FDB1FC" w14:textId="77777777"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14:paraId="17A1EA77" w14:textId="77777777"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14:paraId="7A6A9A7B" w14:textId="77777777" w:rsidTr="00FB362E">
        <w:tc>
          <w:tcPr>
            <w:tcW w:w="425" w:type="dxa"/>
            <w:tcBorders>
              <w:left w:val="single" w:sz="4" w:space="0" w:color="000000"/>
              <w:bottom w:val="single" w:sz="4" w:space="0" w:color="000000"/>
            </w:tcBorders>
            <w:shd w:val="clear" w:color="auto" w:fill="F2F2F2" w:themeFill="background1" w:themeFillShade="F2"/>
          </w:tcPr>
          <w:p w14:paraId="2B24157F"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14:paraId="225977BD" w14:textId="77777777"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14:paraId="5D5355E4" w14:textId="77777777" w:rsidR="00BA3FCE" w:rsidRPr="006B21C0" w:rsidRDefault="003A7238"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6112E990" w14:textId="77777777" w:rsidR="00BA3FCE" w:rsidRPr="006B21C0" w:rsidRDefault="003A7238"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14:paraId="2D971C12" w14:textId="77777777"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14:paraId="191CA174" w14:textId="77777777"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14:paraId="76C12645" w14:textId="77777777" w:rsidTr="00FB362E">
        <w:trPr>
          <w:trHeight w:val="1683"/>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66B55B7D"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14:paraId="5683BF86" w14:textId="77777777"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14:paraId="17574DDA" w14:textId="77777777" w:rsidR="00BA3FCE" w:rsidRPr="006B21C0" w:rsidRDefault="003A7238"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0B525354" w14:textId="77777777" w:rsidR="00BA3FCE" w:rsidRPr="006B21C0" w:rsidRDefault="003A7238"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14:paraId="70537AA8"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14:paraId="4D956143"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14:paraId="0A2C17CA" w14:textId="77777777" w:rsidTr="00FB362E">
        <w:trPr>
          <w:trHeight w:val="893"/>
        </w:trPr>
        <w:tc>
          <w:tcPr>
            <w:tcW w:w="425" w:type="dxa"/>
            <w:tcBorders>
              <w:left w:val="single" w:sz="4" w:space="0" w:color="000000"/>
              <w:bottom w:val="single" w:sz="4" w:space="0" w:color="000000"/>
            </w:tcBorders>
            <w:shd w:val="clear" w:color="auto" w:fill="F2F2F2" w:themeFill="background1" w:themeFillShade="F2"/>
          </w:tcPr>
          <w:p w14:paraId="6AE62A96"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14:paraId="1AFCB0B5" w14:textId="77777777"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неполнородным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14:paraId="6B13DF1A" w14:textId="77777777" w:rsidR="00BA3FCE" w:rsidRPr="006B21C0" w:rsidRDefault="003A7238"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7462CFFE" w14:textId="77777777" w:rsidR="00BA3FCE" w:rsidRPr="006B21C0" w:rsidRDefault="003A7238"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14:paraId="0DD244AE"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14:paraId="56A16EFF"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14:paraId="243E386F" w14:textId="77777777"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58994A1E"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14:paraId="0BBD4169" w14:textId="77777777"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14:paraId="76830AD2" w14:textId="77777777" w:rsidR="00BA3FCE" w:rsidRPr="006B21C0" w:rsidRDefault="003A7238"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1C43048A" w14:textId="77777777" w:rsidR="00BA3FCE" w:rsidRPr="006B21C0" w:rsidRDefault="003A7238"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14:paraId="5211EB7D"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14:paraId="1483ED95"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14:paraId="0207C2DC" w14:textId="77777777" w:rsidR="002E3A41" w:rsidRPr="006B21C0" w:rsidRDefault="002E3A41" w:rsidP="000C7252">
      <w:pPr>
        <w:suppressAutoHyphens w:val="0"/>
        <w:ind w:left="-567"/>
        <w:jc w:val="both"/>
        <w:rPr>
          <w:rFonts w:eastAsia="@Meiryo UI"/>
          <w:sz w:val="14"/>
          <w:szCs w:val="18"/>
          <w:lang w:eastAsia="en-US"/>
        </w:rPr>
      </w:pPr>
    </w:p>
    <w:p w14:paraId="7ECB1ECD" w14:textId="77777777"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14:paraId="5169971C" w14:textId="77777777" w:rsidR="0078082A" w:rsidRPr="006B21C0" w:rsidRDefault="0078082A" w:rsidP="000C7252">
      <w:pPr>
        <w:suppressAutoHyphens w:val="0"/>
        <w:ind w:left="-567"/>
        <w:jc w:val="both"/>
        <w:rPr>
          <w:rFonts w:eastAsia="@Meiryo UI"/>
          <w:sz w:val="14"/>
          <w:szCs w:val="18"/>
          <w:lang w:eastAsia="en-US"/>
        </w:rPr>
      </w:pPr>
    </w:p>
    <w:p w14:paraId="5AD6E8A8" w14:textId="77777777" w:rsidR="0078082A" w:rsidRPr="006B21C0" w:rsidRDefault="0078082A" w:rsidP="000C7252">
      <w:pPr>
        <w:suppressAutoHyphens w:val="0"/>
        <w:ind w:left="-567"/>
        <w:jc w:val="both"/>
        <w:rPr>
          <w:rFonts w:eastAsia="@Meiryo UI"/>
          <w:sz w:val="14"/>
          <w:szCs w:val="18"/>
          <w:lang w:eastAsia="en-US"/>
        </w:rPr>
      </w:pPr>
    </w:p>
    <w:p w14:paraId="01A86CEC" w14:textId="77777777"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14:paraId="35673ED3" w14:textId="77777777"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14:paraId="54E1FB1F" w14:textId="77777777" w:rsidR="00D95FED" w:rsidRPr="006B21C0" w:rsidRDefault="00D95FED" w:rsidP="000C7252">
      <w:pPr>
        <w:suppressAutoHyphens w:val="0"/>
        <w:ind w:left="-567"/>
        <w:jc w:val="center"/>
        <w:rPr>
          <w:rFonts w:eastAsia="@Meiryo UI"/>
          <w:sz w:val="14"/>
          <w:szCs w:val="18"/>
          <w:lang w:eastAsia="en-US"/>
        </w:rPr>
      </w:pPr>
    </w:p>
    <w:p w14:paraId="7C6BAABA" w14:textId="77777777"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14:paraId="498192F0" w14:textId="77777777"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11"/>
        <w:gridCol w:w="5180"/>
      </w:tblGrid>
      <w:tr w:rsidR="00D95FED" w:rsidRPr="006B21C0" w14:paraId="5F493934" w14:textId="77777777" w:rsidTr="00D95FED">
        <w:tc>
          <w:tcPr>
            <w:tcW w:w="4964" w:type="dxa"/>
            <w:shd w:val="clear" w:color="auto" w:fill="F2F2F2" w:themeFill="background1" w:themeFillShade="F2"/>
          </w:tcPr>
          <w:p w14:paraId="0AEED449" w14:textId="77777777" w:rsidR="00D95FED" w:rsidRPr="006B21C0" w:rsidRDefault="00D95FED" w:rsidP="000C7252">
            <w:pPr>
              <w:suppressAutoHyphens w:val="0"/>
              <w:jc w:val="center"/>
              <w:rPr>
                <w:rFonts w:eastAsia="Times New Roman"/>
                <w:b/>
                <w:kern w:val="1"/>
                <w:sz w:val="14"/>
                <w:szCs w:val="18"/>
                <w:lang w:eastAsia="fa-IR" w:bidi="fa-IR"/>
              </w:rPr>
            </w:pPr>
          </w:p>
          <w:p w14:paraId="0752B8DC" w14:textId="77777777"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14:paraId="0B8A7637" w14:textId="77777777"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14:paraId="59E5C87D" w14:textId="77777777" w:rsidR="00D95FED" w:rsidRPr="006B21C0" w:rsidRDefault="00D95FED" w:rsidP="000C7252">
            <w:pPr>
              <w:suppressAutoHyphens w:val="0"/>
              <w:rPr>
                <w:rFonts w:eastAsia="@Meiryo UI"/>
                <w:sz w:val="14"/>
                <w:szCs w:val="18"/>
                <w:lang w:eastAsia="en-US"/>
              </w:rPr>
            </w:pPr>
          </w:p>
        </w:tc>
      </w:tr>
    </w:tbl>
    <w:p w14:paraId="172458E9" w14:textId="77777777" w:rsidR="00D95FED" w:rsidRPr="006B21C0" w:rsidRDefault="00D95FED" w:rsidP="000C7252">
      <w:pPr>
        <w:suppressAutoHyphens w:val="0"/>
        <w:ind w:left="-567"/>
        <w:jc w:val="center"/>
        <w:rPr>
          <w:rFonts w:eastAsia="@Meiryo UI"/>
          <w:sz w:val="14"/>
          <w:szCs w:val="18"/>
          <w:lang w:eastAsia="en-US"/>
        </w:rPr>
      </w:pPr>
    </w:p>
    <w:p w14:paraId="68738E07" w14:textId="77777777" w:rsidR="00D95FED" w:rsidRPr="006B21C0" w:rsidRDefault="00D95FED" w:rsidP="000C7252">
      <w:pPr>
        <w:suppressAutoHyphens w:val="0"/>
        <w:ind w:left="-567"/>
        <w:jc w:val="both"/>
        <w:rPr>
          <w:rFonts w:eastAsia="@Meiryo UI"/>
          <w:sz w:val="14"/>
          <w:szCs w:val="18"/>
          <w:lang w:eastAsia="en-US"/>
        </w:rPr>
      </w:pPr>
    </w:p>
    <w:p w14:paraId="341C82E7" w14:textId="77777777" w:rsidR="00D95FED" w:rsidRPr="006B21C0" w:rsidRDefault="00D95FED" w:rsidP="000C7252">
      <w:pPr>
        <w:suppressAutoHyphens w:val="0"/>
        <w:ind w:left="-567"/>
        <w:jc w:val="both"/>
        <w:rPr>
          <w:rFonts w:eastAsia="@Meiryo UI"/>
          <w:sz w:val="14"/>
          <w:szCs w:val="18"/>
          <w:lang w:eastAsia="en-US"/>
        </w:rPr>
      </w:pPr>
    </w:p>
    <w:p w14:paraId="44D6A206" w14:textId="77777777"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14:paraId="79128C4E" w14:textId="77777777"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14:paraId="579D7B27" w14:textId="77777777" w:rsidR="00D95FED" w:rsidRPr="006B21C0" w:rsidRDefault="00D95FED" w:rsidP="000C7252">
      <w:pPr>
        <w:suppressAutoHyphens w:val="0"/>
        <w:ind w:left="-567"/>
        <w:jc w:val="both"/>
        <w:rPr>
          <w:rFonts w:eastAsia="@Meiryo UI"/>
          <w:sz w:val="14"/>
          <w:szCs w:val="18"/>
          <w:lang w:eastAsia="en-US"/>
        </w:rPr>
      </w:pPr>
    </w:p>
    <w:p w14:paraId="4F8A79E2" w14:textId="77777777"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14:paraId="0E72B077" w14:textId="77777777"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14:paraId="60E88525" w14:textId="77777777"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14:paraId="7C1B54B8" w14:textId="77777777" w:rsidTr="0078082A">
        <w:tc>
          <w:tcPr>
            <w:tcW w:w="4677" w:type="dxa"/>
          </w:tcPr>
          <w:p w14:paraId="5348B3F5" w14:textId="77777777" w:rsidR="00C20C7D" w:rsidRPr="006B21C0" w:rsidRDefault="003A7238"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на</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14:paraId="272C9DD7" w14:textId="77777777" w:rsidR="00C20C7D" w:rsidRPr="006B21C0" w:rsidRDefault="00C20C7D" w:rsidP="000C7252">
            <w:pPr>
              <w:suppressAutoHyphens w:val="0"/>
              <w:jc w:val="center"/>
              <w:rPr>
                <w:rFonts w:eastAsia="@Meiryo UI"/>
                <w:b/>
                <w:sz w:val="14"/>
                <w:szCs w:val="18"/>
                <w:lang w:eastAsia="en-US"/>
              </w:rPr>
            </w:pPr>
          </w:p>
        </w:tc>
        <w:tc>
          <w:tcPr>
            <w:tcW w:w="3261" w:type="dxa"/>
          </w:tcPr>
          <w:p w14:paraId="75B000CB" w14:textId="77777777" w:rsidR="00C20C7D" w:rsidRPr="006B21C0" w:rsidRDefault="003A7238"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14:paraId="3F8E031E" w14:textId="77777777" w:rsidR="00A93D25" w:rsidRPr="006B21C0" w:rsidRDefault="00A93D25" w:rsidP="000C7252">
      <w:pPr>
        <w:suppressAutoHyphens w:val="0"/>
        <w:ind w:left="-567"/>
        <w:jc w:val="both"/>
        <w:rPr>
          <w:rFonts w:eastAsia="@Meiryo UI"/>
          <w:sz w:val="14"/>
          <w:szCs w:val="18"/>
          <w:lang w:eastAsia="en-US"/>
        </w:rPr>
      </w:pPr>
    </w:p>
    <w:p w14:paraId="461A5B82" w14:textId="77777777"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14:paraId="7C355A3F" w14:textId="77777777"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14:paraId="25D422CB" w14:textId="77777777"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(Председателя Правления Банка/</w:t>
      </w:r>
    </w:p>
    <w:p w14:paraId="0F5E4D3E" w14:textId="1A79DAA0" w:rsidR="00F5252A" w:rsidRPr="006B21C0" w:rsidRDefault="0078082A" w:rsidP="00FF1250">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14:paraId="2FC60C21" w14:textId="77777777" w:rsidR="00D95FED" w:rsidRPr="006B21C0" w:rsidRDefault="00D95FED" w:rsidP="000C7252">
      <w:pPr>
        <w:suppressAutoHyphens w:val="0"/>
        <w:ind w:left="-567"/>
        <w:jc w:val="both"/>
        <w:rPr>
          <w:rFonts w:eastAsia="@Meiryo UI"/>
          <w:sz w:val="18"/>
          <w:szCs w:val="18"/>
          <w:lang w:eastAsia="en-US"/>
        </w:rPr>
      </w:pPr>
    </w:p>
    <w:sectPr w:rsidR="00D95FED" w:rsidRPr="006B21C0" w:rsidSect="00092605">
      <w:headerReference w:type="default" r:id="rId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F4334" w14:textId="77777777" w:rsidR="003A7238" w:rsidRDefault="003A7238" w:rsidP="00092605">
      <w:r>
        <w:separator/>
      </w:r>
    </w:p>
  </w:endnote>
  <w:endnote w:type="continuationSeparator" w:id="0">
    <w:p w14:paraId="295B2FFE" w14:textId="77777777" w:rsidR="003A7238" w:rsidRDefault="003A7238"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10102FF" w:usb1="EAC7FFFF" w:usb2="08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43DC9" w14:textId="77777777" w:rsidR="003A7238" w:rsidRDefault="003A7238" w:rsidP="00092605">
      <w:r>
        <w:separator/>
      </w:r>
    </w:p>
  </w:footnote>
  <w:footnote w:type="continuationSeparator" w:id="0">
    <w:p w14:paraId="13B37080" w14:textId="77777777" w:rsidR="003A7238" w:rsidRDefault="003A7238" w:rsidP="00092605">
      <w:r>
        <w:continuationSeparator/>
      </w:r>
    </w:p>
  </w:footnote>
  <w:footnote w:id="1">
    <w:p w14:paraId="03D353DB" w14:textId="77777777" w:rsidR="00661DBF" w:rsidRDefault="00661DBF" w:rsidP="0008617E">
      <w:pPr>
        <w:pStyle w:val="aa"/>
        <w:ind w:left="-709"/>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w:t>
      </w:r>
      <w:r w:rsidR="00AB59B6" w:rsidRPr="00661DBF">
        <w:rPr>
          <w:sz w:val="14"/>
          <w:szCs w:val="14"/>
        </w:rPr>
        <w:t>— это</w:t>
      </w:r>
      <w:r w:rsidRPr="00661DBF">
        <w:rPr>
          <w:sz w:val="14"/>
          <w:szCs w:val="14"/>
        </w:rPr>
        <w:t xml:space="preserve">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14:paraId="5D44BBFE" w14:textId="77777777" w:rsidR="006B21C0" w:rsidRDefault="006B21C0" w:rsidP="0008617E">
      <w:pPr>
        <w:pStyle w:val="aa"/>
        <w:ind w:left="-709"/>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репутационные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2DBD" w14:textId="77777777" w:rsidR="0081418C" w:rsidRPr="0081418C" w:rsidRDefault="0081418C" w:rsidP="0081418C">
    <w:pPr>
      <w:pStyle w:val="Style2"/>
      <w:widowControl/>
      <w:tabs>
        <w:tab w:val="left" w:pos="1200"/>
        <w:tab w:val="right" w:pos="9355"/>
      </w:tabs>
      <w:rPr>
        <w:rStyle w:val="FontStyle33"/>
        <w:rFonts w:ascii="Times New Roman" w:eastAsia="Calibri" w:hAnsi="Times New Roman" w:cs="Times New Roman"/>
        <w:b w:val="0"/>
        <w:sz w:val="14"/>
        <w:szCs w:val="16"/>
      </w:rPr>
    </w:pPr>
    <w:r w:rsidRPr="0081418C">
      <w:rPr>
        <w:rFonts w:ascii="Times New Roman" w:hAnsi="Times New Roman"/>
        <w:bCs/>
        <w:noProof/>
        <w:sz w:val="14"/>
        <w:szCs w:val="16"/>
      </w:rPr>
      <w:drawing>
        <wp:inline distT="0" distB="0" distL="0" distR="0" wp14:anchorId="3759DE21" wp14:editId="6BD4A5EF">
          <wp:extent cx="1484191" cy="352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84191" cy="352800"/>
                  </a:xfrm>
                  <a:prstGeom prst="rect">
                    <a:avLst/>
                  </a:prstGeom>
                  <a:noFill/>
                </pic:spPr>
              </pic:pic>
            </a:graphicData>
          </a:graphic>
        </wp:inline>
      </w:drawing>
    </w:r>
    <w:r w:rsidRPr="0081418C">
      <w:rPr>
        <w:rStyle w:val="FontStyle33"/>
        <w:rFonts w:ascii="Times New Roman" w:eastAsia="Calibri" w:hAnsi="Times New Roman" w:cs="Times New Roman"/>
        <w:b w:val="0"/>
        <w:sz w:val="14"/>
        <w:szCs w:val="16"/>
      </w:rPr>
      <w:t xml:space="preserve">                                                                                                                                                                            </w:t>
    </w:r>
  </w:p>
  <w:p w14:paraId="34DAA592" w14:textId="77777777" w:rsidR="0081418C" w:rsidRPr="0081418C" w:rsidRDefault="0081418C" w:rsidP="0081418C">
    <w:pPr>
      <w:pStyle w:val="Style2"/>
      <w:widowControl/>
      <w:tabs>
        <w:tab w:val="left" w:pos="1200"/>
        <w:tab w:val="right" w:pos="9355"/>
      </w:tabs>
      <w:jc w:val="right"/>
      <w:rPr>
        <w:rStyle w:val="FontStyle33"/>
        <w:rFonts w:ascii="Times New Roman" w:eastAsia="Calibri" w:hAnsi="Times New Roman" w:cs="Times New Roman"/>
        <w:b w:val="0"/>
        <w:sz w:val="14"/>
        <w:szCs w:val="16"/>
      </w:rPr>
    </w:pPr>
    <w:r w:rsidRPr="0081418C">
      <w:rPr>
        <w:rStyle w:val="FontStyle33"/>
        <w:rFonts w:ascii="Times New Roman" w:eastAsia="Calibri" w:hAnsi="Times New Roman" w:cs="Times New Roman"/>
        <w:b w:val="0"/>
        <w:sz w:val="14"/>
        <w:szCs w:val="16"/>
      </w:rPr>
      <w:t xml:space="preserve">Приложение №1 к Анкете клиента – физического лица и </w:t>
    </w:r>
  </w:p>
  <w:p w14:paraId="430E99D2" w14:textId="77777777" w:rsidR="0081418C" w:rsidRPr="0081418C" w:rsidRDefault="0081418C" w:rsidP="0081418C">
    <w:pPr>
      <w:pStyle w:val="Style2"/>
      <w:widowControl/>
      <w:tabs>
        <w:tab w:val="left" w:pos="1200"/>
        <w:tab w:val="right" w:pos="9355"/>
      </w:tabs>
      <w:jc w:val="right"/>
      <w:rPr>
        <w:rFonts w:ascii="Times New Roman" w:eastAsia="Calibri" w:hAnsi="Times New Roman"/>
        <w:bCs/>
        <w:sz w:val="14"/>
        <w:szCs w:val="16"/>
      </w:rPr>
    </w:pPr>
    <w:r w:rsidRPr="0081418C">
      <w:rPr>
        <w:rStyle w:val="FontStyle33"/>
        <w:rFonts w:ascii="Times New Roman" w:eastAsia="Calibri" w:hAnsi="Times New Roman" w:cs="Times New Roman"/>
        <w:b w:val="0"/>
        <w:sz w:val="14"/>
        <w:szCs w:val="16"/>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605"/>
    <w:rsid w:val="000129BB"/>
    <w:rsid w:val="00017372"/>
    <w:rsid w:val="0008617E"/>
    <w:rsid w:val="00092605"/>
    <w:rsid w:val="000C7252"/>
    <w:rsid w:val="000D360C"/>
    <w:rsid w:val="001B3AE6"/>
    <w:rsid w:val="001D5382"/>
    <w:rsid w:val="001E3FB2"/>
    <w:rsid w:val="00271DDD"/>
    <w:rsid w:val="002E3A41"/>
    <w:rsid w:val="00306A7B"/>
    <w:rsid w:val="003A7238"/>
    <w:rsid w:val="003F563F"/>
    <w:rsid w:val="004D1089"/>
    <w:rsid w:val="004E43DB"/>
    <w:rsid w:val="00501A91"/>
    <w:rsid w:val="00590DCF"/>
    <w:rsid w:val="005E2B39"/>
    <w:rsid w:val="00647396"/>
    <w:rsid w:val="00657E4B"/>
    <w:rsid w:val="00661DBF"/>
    <w:rsid w:val="006A025C"/>
    <w:rsid w:val="006B18D3"/>
    <w:rsid w:val="006B21C0"/>
    <w:rsid w:val="00741F94"/>
    <w:rsid w:val="0078082A"/>
    <w:rsid w:val="00810549"/>
    <w:rsid w:val="008112A1"/>
    <w:rsid w:val="0081418C"/>
    <w:rsid w:val="00864998"/>
    <w:rsid w:val="0087624B"/>
    <w:rsid w:val="0089077F"/>
    <w:rsid w:val="00995938"/>
    <w:rsid w:val="009F2F22"/>
    <w:rsid w:val="00A1437F"/>
    <w:rsid w:val="00A17F6D"/>
    <w:rsid w:val="00A72638"/>
    <w:rsid w:val="00A93D25"/>
    <w:rsid w:val="00AB59B6"/>
    <w:rsid w:val="00AD2CE5"/>
    <w:rsid w:val="00B26C82"/>
    <w:rsid w:val="00B74490"/>
    <w:rsid w:val="00BA3FCE"/>
    <w:rsid w:val="00C05CC0"/>
    <w:rsid w:val="00C20C7D"/>
    <w:rsid w:val="00C32F00"/>
    <w:rsid w:val="00C503E4"/>
    <w:rsid w:val="00D30CC5"/>
    <w:rsid w:val="00D75FF6"/>
    <w:rsid w:val="00D95FED"/>
    <w:rsid w:val="00DC1888"/>
    <w:rsid w:val="00DC25DA"/>
    <w:rsid w:val="00DE4E47"/>
    <w:rsid w:val="00F24DD6"/>
    <w:rsid w:val="00F5252A"/>
    <w:rsid w:val="00FB362E"/>
    <w:rsid w:val="00FF1250"/>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55AF7"/>
  <w15:docId w15:val="{9759CF30-F669-409D-9A64-38469221D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nhideWhenUsed/>
    <w:rsid w:val="002E3A41"/>
    <w:pPr>
      <w:tabs>
        <w:tab w:val="center" w:pos="4677"/>
        <w:tab w:val="right" w:pos="9355"/>
      </w:tabs>
    </w:pPr>
  </w:style>
  <w:style w:type="character" w:customStyle="1" w:styleId="a6">
    <w:name w:val="Верхний колонтитул Знак"/>
    <w:basedOn w:val="a0"/>
    <w:link w:val="a5"/>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 w:type="paragraph" w:styleId="ae">
    <w:name w:val="Revision"/>
    <w:hidden/>
    <w:uiPriority w:val="99"/>
    <w:semiHidden/>
    <w:rsid w:val="00FF1250"/>
    <w:pPr>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5BF09-BF60-49BA-ABD1-C3AE39753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361</Words>
  <Characters>2064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Новикова Ирина Николаевна</cp:lastModifiedBy>
  <cp:revision>2</cp:revision>
  <dcterms:created xsi:type="dcterms:W3CDTF">2023-05-22T10:13:00Z</dcterms:created>
  <dcterms:modified xsi:type="dcterms:W3CDTF">2023-05-22T10:13:00Z</dcterms:modified>
</cp:coreProperties>
</file>